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735"/>
        <w:tblW w:w="1074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5"/>
        <w:gridCol w:w="1146"/>
        <w:gridCol w:w="1168"/>
        <w:gridCol w:w="1281"/>
        <w:gridCol w:w="1153"/>
        <w:gridCol w:w="776"/>
        <w:gridCol w:w="1246"/>
        <w:gridCol w:w="1245"/>
        <w:gridCol w:w="1250"/>
      </w:tblGrid>
      <w:tr w:rsidR="0008337C" w:rsidRPr="00D52FD7" w14:paraId="442A1482" w14:textId="77777777" w:rsidTr="005A14EA"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DD3F6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92F9A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3F95E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268F5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Öğretim Şekli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168BA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B8CCD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55729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CD8CB2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En Düşük Yüzdelik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9B6978" w14:textId="77777777" w:rsidR="0008337C" w:rsidRPr="0008337C" w:rsidRDefault="0008337C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En Yüksek Yüzdelik</w:t>
            </w:r>
          </w:p>
        </w:tc>
      </w:tr>
      <w:tr w:rsidR="0008337C" w:rsidRPr="00D52FD7" w14:paraId="232329FB" w14:textId="77777777" w:rsidTr="005A14EA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619911" w14:textId="77777777" w:rsidR="0008337C" w:rsidRPr="005A14EA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>BİTLİS / MERKEZ / Hikmet Kiler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39F2D9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264838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AD80E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381C94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AD25B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8DCAE7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409,0852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ADFACD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6,36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B601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0,82</w:t>
            </w:r>
          </w:p>
        </w:tc>
      </w:tr>
      <w:tr w:rsidR="0008337C" w:rsidRPr="00D52FD7" w14:paraId="55AB38E3" w14:textId="77777777" w:rsidTr="005A14EA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0E35D0" w14:textId="77777777" w:rsidR="0008337C" w:rsidRPr="005A14EA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>BİTLİS / TATVAN / Tatvan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3325C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3E4759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43F04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66CB69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964447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C6160E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402,163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C49151E" w14:textId="77777777" w:rsidR="0008337C" w:rsidRPr="0008337C" w:rsidRDefault="00060553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hyperlink r:id="rId4" w:history="1">
              <w:r w:rsidR="0008337C" w:rsidRPr="0008337C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bdr w:val="none" w:sz="0" w:space="0" w:color="auto" w:frame="1"/>
                  <w:lang w:eastAsia="tr-TR"/>
                </w:rPr>
                <w:t>7,48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BBE775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0,41</w:t>
            </w:r>
          </w:p>
        </w:tc>
      </w:tr>
      <w:tr w:rsidR="0008337C" w:rsidRPr="00D52FD7" w14:paraId="1555AF74" w14:textId="77777777" w:rsidTr="005A14EA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B23DF3" w14:textId="77777777" w:rsidR="0008337C" w:rsidRPr="005A14EA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>BİTLİS / MERKEZ / Nurullah Eren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FF52D1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18F6F7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C72FCF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81D604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FC2BAD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45C9E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391,341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021241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9,46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83475E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6,55</w:t>
            </w:r>
          </w:p>
        </w:tc>
      </w:tr>
      <w:tr w:rsidR="0008337C" w:rsidRPr="00D52FD7" w14:paraId="3FCBF8D7" w14:textId="77777777" w:rsidTr="005A14EA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38A180" w14:textId="77777777" w:rsidR="0008337C" w:rsidRPr="005A14EA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>BİTLİS / TATVAN / Sadullah Gencer 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98735A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8E4B51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Hazırlık + 4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EC3393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835D60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A216F2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90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573168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353,006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0F4769" w14:textId="77777777" w:rsidR="0008337C" w:rsidRPr="0008337C" w:rsidRDefault="00060553" w:rsidP="0008337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hyperlink r:id="rId5" w:history="1">
              <w:r w:rsidR="0008337C" w:rsidRPr="0008337C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bdr w:val="none" w:sz="0" w:space="0" w:color="auto" w:frame="1"/>
                  <w:lang w:eastAsia="tr-TR"/>
                </w:rPr>
                <w:t>18,76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335EE3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8,89</w:t>
            </w:r>
          </w:p>
        </w:tc>
      </w:tr>
      <w:tr w:rsidR="0008337C" w:rsidRPr="00D52FD7" w14:paraId="004D50C9" w14:textId="77777777" w:rsidTr="005A14EA"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1629CC" w14:textId="77777777" w:rsidR="0008337C" w:rsidRPr="005A14EA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 xml:space="preserve">BİTLİS / </w:t>
            </w:r>
            <w:proofErr w:type="gramStart"/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>AHLAT</w:t>
            </w:r>
            <w:proofErr w:type="gramEnd"/>
            <w:r w:rsidRPr="005A14EA">
              <w:rPr>
                <w:rFonts w:ascii="Arial" w:eastAsia="Times New Roman" w:hAnsi="Arial" w:cs="Arial"/>
                <w:b/>
                <w:color w:val="FF0000"/>
                <w:sz w:val="28"/>
                <w:szCs w:val="28"/>
                <w:lang w:eastAsia="tr-TR"/>
              </w:rPr>
              <w:t xml:space="preserve"> / Ahlat Selçuklu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4E3AD8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34521A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3E7CEC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4B3C88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5DFC3A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A24092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336,613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293F27D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23,74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CA69E5" w14:textId="77777777" w:rsidR="0008337C" w:rsidRPr="0008337C" w:rsidRDefault="0008337C" w:rsidP="0008337C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08337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9,5</w:t>
            </w:r>
          </w:p>
        </w:tc>
      </w:tr>
    </w:tbl>
    <w:p w14:paraId="4BF8F194" w14:textId="49B94129" w:rsidR="00E87D79" w:rsidRDefault="00E87D79"/>
    <w:p w14:paraId="63059417" w14:textId="680F1A28" w:rsidR="00525B67" w:rsidRDefault="00525B67"/>
    <w:p w14:paraId="266B6EA3" w14:textId="02803198" w:rsidR="00525B67" w:rsidRDefault="00525B67"/>
    <w:p w14:paraId="0AFB478C" w14:textId="64F48998" w:rsidR="00525B67" w:rsidRDefault="00525B67"/>
    <w:p w14:paraId="144F84D9" w14:textId="49A82DF5" w:rsidR="00525B67" w:rsidRDefault="00525B67"/>
    <w:p w14:paraId="53F7E186" w14:textId="6793C37E" w:rsidR="00525B67" w:rsidRDefault="00525B67"/>
    <w:p w14:paraId="2ABFB59B" w14:textId="17A6C651" w:rsidR="00525B67" w:rsidRDefault="00525B67"/>
    <w:p w14:paraId="7412BE15" w14:textId="0E130F5D" w:rsidR="00525B67" w:rsidRDefault="00525B67"/>
    <w:tbl>
      <w:tblPr>
        <w:tblpPr w:leftFromText="141" w:rightFromText="141" w:horzAnchor="margin" w:tblpXSpec="center" w:tblpY="-885"/>
        <w:tblW w:w="10554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4"/>
        <w:gridCol w:w="1086"/>
        <w:gridCol w:w="1040"/>
        <w:gridCol w:w="1125"/>
        <w:gridCol w:w="1013"/>
        <w:gridCol w:w="674"/>
        <w:gridCol w:w="1093"/>
        <w:gridCol w:w="1121"/>
        <w:gridCol w:w="1128"/>
      </w:tblGrid>
      <w:tr w:rsidR="00525B67" w:rsidRPr="00525B67" w14:paraId="36E217D9" w14:textId="77777777" w:rsidTr="005A14EA">
        <w:trPr>
          <w:trHeight w:val="895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F13C0C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lastRenderedPageBreak/>
              <w:t>Okul Adı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93F40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1C3824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A29845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Şekli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B844B8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0FC6B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069D6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F93633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Düşük Yüzdelik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A0F4F5" w14:textId="77777777" w:rsidR="00525B67" w:rsidRPr="00525B67" w:rsidRDefault="00525B67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Yüksek Yüzdelik</w:t>
            </w:r>
          </w:p>
        </w:tc>
      </w:tr>
      <w:tr w:rsidR="00525B67" w:rsidRPr="00525B67" w14:paraId="1D34720F" w14:textId="77777777" w:rsidTr="005A14EA">
        <w:trPr>
          <w:trHeight w:val="10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B9A631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EDREMİT / Van Türk Telekom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296EC8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BC559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EC73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BCE5C2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B33590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41AC1E2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435,6221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8CDC83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F4462A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0,1</w:t>
            </w:r>
          </w:p>
        </w:tc>
      </w:tr>
      <w:tr w:rsidR="00525B67" w:rsidRPr="00525B67" w14:paraId="6BCE1E8B" w14:textId="77777777" w:rsidTr="005A14EA">
        <w:trPr>
          <w:trHeight w:val="107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085C4B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İPEKYOLU / İpekyolu İMKB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C952D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7CF7E3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63E982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60F8F3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3B4CC2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FC7716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427,154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6713AD7" w14:textId="77777777" w:rsidR="00525B67" w:rsidRPr="00525B67" w:rsidRDefault="00060553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6" w:history="1">
              <w:r w:rsidR="00525B67" w:rsidRPr="00525B6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3,92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EB3E9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0,2</w:t>
            </w:r>
          </w:p>
        </w:tc>
      </w:tr>
      <w:tr w:rsidR="00525B67" w:rsidRPr="00525B67" w14:paraId="26E384D0" w14:textId="77777777" w:rsidTr="005A14EA">
        <w:trPr>
          <w:trHeight w:val="1351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76B0F5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VAN / TUŞBA / </w:t>
            </w:r>
            <w:proofErr w:type="spellStart"/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Tuşba</w:t>
            </w:r>
            <w:proofErr w:type="spellEnd"/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Türkiye Odalar ve Borsalar Birliği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6F8797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B1648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6968A0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DFB21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BF1E67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FE224C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413,5824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767F0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5,68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F3D29B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3,93</w:t>
            </w:r>
          </w:p>
        </w:tc>
      </w:tr>
      <w:tr w:rsidR="00525B67" w:rsidRPr="00525B67" w14:paraId="630AD649" w14:textId="77777777" w:rsidTr="005A14EA">
        <w:trPr>
          <w:trHeight w:val="10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16AE6D3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İPEKYOLU / Niyazi Türkmenoğlu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25D629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95D4DD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13EBF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4F453B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1FC99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867C8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403,7861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632CFD" w14:textId="77777777" w:rsidR="00525B67" w:rsidRPr="00525B67" w:rsidRDefault="00060553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7" w:history="1">
              <w:r w:rsidR="00525B67" w:rsidRPr="00525B6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7,21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1D4BA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5,03</w:t>
            </w:r>
          </w:p>
        </w:tc>
      </w:tr>
      <w:tr w:rsidR="00525B67" w:rsidRPr="00525B67" w14:paraId="2DA0E06B" w14:textId="77777777" w:rsidTr="005A14EA">
        <w:trPr>
          <w:trHeight w:val="765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CB8BF5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ERCİŞ / Erciş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C4FCE2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82663DC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1CF22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04078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A14DB0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2E20A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399,3226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72D43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7,98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803C9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1,06</w:t>
            </w:r>
          </w:p>
        </w:tc>
      </w:tr>
      <w:tr w:rsidR="00525B67" w:rsidRPr="00525B67" w14:paraId="57DF7627" w14:textId="77777777" w:rsidTr="005A14EA">
        <w:trPr>
          <w:trHeight w:val="10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CE3CDE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İPEKYOLU / Kazım Karabekir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01DBE0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5D084D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14496A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51405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1F66A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3302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393,7973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4BF7B3" w14:textId="77777777" w:rsidR="00525B67" w:rsidRPr="00525B67" w:rsidRDefault="00060553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8" w:history="1">
              <w:r w:rsidR="00525B67" w:rsidRPr="00525B6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8,99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6A878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4,07</w:t>
            </w:r>
          </w:p>
        </w:tc>
      </w:tr>
      <w:tr w:rsidR="00525B67" w:rsidRPr="00525B67" w14:paraId="5B49E510" w14:textId="77777777" w:rsidTr="005A14EA">
        <w:trPr>
          <w:trHeight w:val="107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C4A417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MURADİYE / Muradiye Alpaslan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D7CBBD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AFF324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F91FC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A602539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80C9C8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9E1D7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377,1825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3E9A2F7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12,5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1D978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6,5</w:t>
            </w:r>
          </w:p>
        </w:tc>
      </w:tr>
      <w:tr w:rsidR="00525B67" w:rsidRPr="00525B67" w14:paraId="2307DD7B" w14:textId="77777777" w:rsidTr="005A14EA">
        <w:trPr>
          <w:trHeight w:val="1661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CE56F4E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VAN / EDREMİT / Türkiye </w:t>
            </w:r>
            <w:proofErr w:type="spellStart"/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Yardımsevenler</w:t>
            </w:r>
            <w:proofErr w:type="spellEnd"/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 xml:space="preserve"> Derneği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EBCAAB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8CAD8F7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8F24336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9536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D12F4C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1035C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374,1836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1EBCB7D" w14:textId="77777777" w:rsidR="00525B67" w:rsidRPr="00525B67" w:rsidRDefault="00060553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9" w:history="1">
              <w:r w:rsidR="00525B67" w:rsidRPr="00525B6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13,21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EA5D3D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7,26</w:t>
            </w:r>
          </w:p>
        </w:tc>
      </w:tr>
      <w:tr w:rsidR="00525B67" w:rsidRPr="00525B67" w14:paraId="66B0DC73" w14:textId="77777777" w:rsidTr="005A14EA">
        <w:trPr>
          <w:trHeight w:val="1351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875F2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İPEKYOLU / Van Anadolu İmam Hatip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61C2F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9808578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8D3858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7431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9588E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B1AB4F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367,7784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05C1A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14,79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E3EABA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4,12</w:t>
            </w:r>
          </w:p>
        </w:tc>
      </w:tr>
      <w:tr w:rsidR="00525B67" w:rsidRPr="00525B67" w14:paraId="23BE4F2F" w14:textId="77777777" w:rsidTr="005A14EA">
        <w:trPr>
          <w:trHeight w:val="10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0623C9" w14:textId="77777777" w:rsidR="00525B67" w:rsidRPr="005A14EA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VAN / ERCİŞ / Erciş 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97A119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0C161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Hazırlık + 4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B79025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21D2F3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BA6A9B0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C8B70E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362,5028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6236010" w14:textId="77777777" w:rsidR="00525B67" w:rsidRPr="00525B67" w:rsidRDefault="00060553" w:rsidP="00525B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0" w:history="1">
              <w:r w:rsidR="00525B67" w:rsidRPr="00525B67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16,16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926B1" w14:textId="77777777" w:rsidR="00525B67" w:rsidRPr="00525B67" w:rsidRDefault="00525B67" w:rsidP="00525B67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25B67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8,06</w:t>
            </w:r>
          </w:p>
        </w:tc>
      </w:tr>
    </w:tbl>
    <w:p w14:paraId="0C410D46" w14:textId="36A6E988" w:rsidR="00525B67" w:rsidRDefault="00525B67"/>
    <w:p w14:paraId="3C59DB9A" w14:textId="2DA85B79" w:rsidR="00525B67" w:rsidRDefault="00525B67"/>
    <w:p w14:paraId="2ECA0D1F" w14:textId="186621C6" w:rsidR="00525B67" w:rsidRDefault="00525B67"/>
    <w:p w14:paraId="212A75A9" w14:textId="74F087DE" w:rsidR="00525B67" w:rsidRDefault="00525B67"/>
    <w:tbl>
      <w:tblPr>
        <w:tblpPr w:leftFromText="141" w:rightFromText="141" w:vertAnchor="text" w:horzAnchor="margin" w:tblpXSpec="center" w:tblpY="-891"/>
        <w:tblW w:w="10524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3"/>
        <w:gridCol w:w="1134"/>
        <w:gridCol w:w="1059"/>
        <w:gridCol w:w="1138"/>
        <w:gridCol w:w="1024"/>
        <w:gridCol w:w="674"/>
        <w:gridCol w:w="1104"/>
        <w:gridCol w:w="1149"/>
        <w:gridCol w:w="1159"/>
      </w:tblGrid>
      <w:tr w:rsidR="006157C4" w:rsidRPr="006157C4" w14:paraId="36A63090" w14:textId="77777777" w:rsidTr="005A14EA">
        <w:trPr>
          <w:trHeight w:val="994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FE4F64E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DC9D765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59007E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874A5D8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Şekli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E0B3D47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3A9AF3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56FAB2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DC7521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Düşük Yüzdelik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863B86" w14:textId="77777777" w:rsidR="006157C4" w:rsidRPr="006157C4" w:rsidRDefault="006157C4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Yüksek Yüzdelik</w:t>
            </w:r>
          </w:p>
        </w:tc>
      </w:tr>
      <w:tr w:rsidR="006157C4" w:rsidRPr="006157C4" w14:paraId="33AA8C9C" w14:textId="77777777" w:rsidTr="005A14EA">
        <w:trPr>
          <w:trHeight w:val="117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A1D696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Batman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B1FCE6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3FFD89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E65E3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C7655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87BD6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7B045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442,4281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28693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2,36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5D190B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0,04</w:t>
            </w:r>
          </w:p>
        </w:tc>
      </w:tr>
      <w:tr w:rsidR="006157C4" w:rsidRPr="006157C4" w14:paraId="4AAA2178" w14:textId="77777777" w:rsidTr="005A14EA">
        <w:trPr>
          <w:trHeight w:val="1192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E1105E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Fatma Aliye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53DBBD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5D05B1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B0538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81688A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99451B2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204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EF227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410,2227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6CAFDE" w14:textId="77777777" w:rsidR="006157C4" w:rsidRPr="006157C4" w:rsidRDefault="00060553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1" w:history="1">
              <w:r w:rsidR="006157C4" w:rsidRPr="006157C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6,19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A38822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2,37</w:t>
            </w:r>
          </w:p>
        </w:tc>
      </w:tr>
      <w:tr w:rsidR="006157C4" w:rsidRPr="006157C4" w14:paraId="600171A7" w14:textId="77777777" w:rsidTr="005A14EA">
        <w:trPr>
          <w:trHeight w:val="1174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D2DD5E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Batman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836B1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3B11D10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B4CD5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F379831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D6722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73B83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405,9205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E2BA2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6,86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10D22EB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2,38</w:t>
            </w:r>
          </w:p>
        </w:tc>
      </w:tr>
      <w:tr w:rsidR="006157C4" w:rsidRPr="006157C4" w14:paraId="034C6C85" w14:textId="77777777" w:rsidTr="005A14EA">
        <w:trPr>
          <w:trHeight w:val="15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271FD2B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Türk Telekom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0A2AD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1B751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F67E984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07657F4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18EDC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67BA39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391,8302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5FF401" w14:textId="77777777" w:rsidR="006157C4" w:rsidRPr="006157C4" w:rsidRDefault="00060553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2" w:history="1">
              <w:r w:rsidR="006157C4" w:rsidRPr="006157C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9,37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206EE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6,87</w:t>
            </w:r>
          </w:p>
        </w:tc>
      </w:tr>
      <w:tr w:rsidR="006157C4" w:rsidRPr="006157C4" w14:paraId="67FDD81E" w14:textId="77777777" w:rsidTr="005A14EA">
        <w:trPr>
          <w:trHeight w:val="151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EBD3E7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Mevlana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2D177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B0DB2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79461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82FE27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D0CB1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300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BC92C7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378,3814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57CA24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12,22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9F285A4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6,98</w:t>
            </w:r>
          </w:p>
        </w:tc>
      </w:tr>
      <w:tr w:rsidR="006157C4" w:rsidRPr="006157C4" w14:paraId="3981CFC8" w14:textId="77777777" w:rsidTr="005A14EA">
        <w:trPr>
          <w:trHeight w:val="151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58D456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Abdülhamid Han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AD6AE20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E2D505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130107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1B25B6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828B7D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240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2E021F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363,9152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140C38" w14:textId="77777777" w:rsidR="006157C4" w:rsidRPr="006157C4" w:rsidRDefault="00060553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3" w:history="1">
              <w:r w:rsidR="006157C4" w:rsidRPr="006157C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15,79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C259996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6,94</w:t>
            </w:r>
          </w:p>
        </w:tc>
      </w:tr>
      <w:tr w:rsidR="006157C4" w:rsidRPr="006157C4" w14:paraId="597FDE58" w14:textId="77777777" w:rsidTr="005A14EA">
        <w:trPr>
          <w:trHeight w:val="1843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CFFA7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TP Fatıma Zehra Kız Anadolu İmam Hatip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B874E5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İmam Hatip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C695D1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261F44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E8A459A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9CECE0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150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383599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353,3254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B6D21D3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18,68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B75D38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5,55</w:t>
            </w:r>
          </w:p>
        </w:tc>
      </w:tr>
      <w:tr w:rsidR="006157C4" w:rsidRPr="006157C4" w14:paraId="0B7C856B" w14:textId="77777777" w:rsidTr="005A14EA">
        <w:trPr>
          <w:trHeight w:val="15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981CE3B" w14:textId="77777777" w:rsidR="006157C4" w:rsidRPr="005A14EA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BATMAN / MERKEZ / Batman 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D1755E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905903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Hazırlık + 4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B394F6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D66AF81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767D7BC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180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CC021F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330,1589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7A02ED" w14:textId="77777777" w:rsidR="006157C4" w:rsidRPr="006157C4" w:rsidRDefault="00060553" w:rsidP="006157C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4" w:history="1">
              <w:r w:rsidR="006157C4" w:rsidRPr="006157C4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25,85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CF299F" w14:textId="77777777" w:rsidR="006157C4" w:rsidRPr="006157C4" w:rsidRDefault="006157C4" w:rsidP="006157C4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6157C4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13,58</w:t>
            </w:r>
          </w:p>
        </w:tc>
      </w:tr>
    </w:tbl>
    <w:p w14:paraId="4A9947AF" w14:textId="755FDE1C" w:rsidR="00525B67" w:rsidRDefault="00525B67"/>
    <w:p w14:paraId="79D8DAB2" w14:textId="53FFCB63" w:rsidR="00525B67" w:rsidRDefault="00525B67"/>
    <w:p w14:paraId="172A6FB5" w14:textId="520C24F5" w:rsidR="005009E5" w:rsidRDefault="005009E5"/>
    <w:p w14:paraId="36F2994E" w14:textId="13F0180F" w:rsidR="005009E5" w:rsidRDefault="005009E5"/>
    <w:tbl>
      <w:tblPr>
        <w:tblpPr w:leftFromText="141" w:rightFromText="141" w:horzAnchor="margin" w:tblpXSpec="center" w:tblpY="-900"/>
        <w:tblW w:w="10570" w:type="dxa"/>
        <w:tblBorders>
          <w:top w:val="single" w:sz="6" w:space="0" w:color="E9ECEF"/>
          <w:left w:val="single" w:sz="6" w:space="0" w:color="E9ECEF"/>
          <w:bottom w:val="single" w:sz="6" w:space="0" w:color="E9ECEF"/>
          <w:right w:val="single" w:sz="6" w:space="0" w:color="E9ECE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1130"/>
        <w:gridCol w:w="1091"/>
        <w:gridCol w:w="1159"/>
        <w:gridCol w:w="1042"/>
        <w:gridCol w:w="674"/>
        <w:gridCol w:w="1120"/>
        <w:gridCol w:w="1196"/>
        <w:gridCol w:w="1210"/>
      </w:tblGrid>
      <w:tr w:rsidR="005009E5" w:rsidRPr="005009E5" w14:paraId="4F7D4C2D" w14:textId="77777777" w:rsidTr="005A14EA">
        <w:trPr>
          <w:trHeight w:val="915"/>
        </w:trPr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8384A2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Okul Adı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83DC31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Okul Türü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3A33D7D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87A9749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Öğretim Şekli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AB22C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Yabancı Dili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6215FB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0F20969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Taban Puanı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05FE913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Düşük Yüzdelik</w:t>
            </w:r>
          </w:p>
        </w:tc>
        <w:tc>
          <w:tcPr>
            <w:tcW w:w="0" w:type="auto"/>
            <w:tcBorders>
              <w:top w:val="single" w:sz="6" w:space="0" w:color="E9ECEF"/>
              <w:left w:val="single" w:sz="6" w:space="0" w:color="E9ECEF"/>
              <w:bottom w:val="single" w:sz="6" w:space="0" w:color="000000" w:themeColor="text1"/>
              <w:right w:val="single" w:sz="6" w:space="0" w:color="E9ECEF"/>
            </w:tcBorders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7D2EE8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bdr w:val="none" w:sz="0" w:space="0" w:color="auto" w:frame="1"/>
                <w:lang w:eastAsia="tr-TR"/>
              </w:rPr>
              <w:t>En Yüksek Yüzdelik</w:t>
            </w:r>
          </w:p>
        </w:tc>
      </w:tr>
      <w:tr w:rsidR="005009E5" w:rsidRPr="005009E5" w14:paraId="4432DE36" w14:textId="77777777" w:rsidTr="005A14EA">
        <w:trPr>
          <w:trHeight w:val="16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4E048A5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MERKEZ / Siirt Türk Telekom 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B4FA3C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Fen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BE2B7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45480B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E9A55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79B2A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4C8AB8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425,4064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685C17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5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4,13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A1AB3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0,23</w:t>
            </w:r>
          </w:p>
        </w:tc>
      </w:tr>
      <w:tr w:rsidR="005009E5" w:rsidRPr="005009E5" w14:paraId="0B1B819E" w14:textId="77777777" w:rsidTr="005A14EA">
        <w:trPr>
          <w:trHeight w:val="1229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83870B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MERKEZ / Atatürk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E0B17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0642C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C3BDC5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F81344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AC02C0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170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655838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393,6714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FF609C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9,01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E0E76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4,14</w:t>
            </w:r>
          </w:p>
        </w:tc>
      </w:tr>
      <w:tr w:rsidR="005009E5" w:rsidRPr="005009E5" w14:paraId="356D7A84" w14:textId="77777777" w:rsidTr="005A14EA">
        <w:trPr>
          <w:trHeight w:val="1200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9483A47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MERKEZ / Siirt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F0924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27A70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3E673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30B90D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C148D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5840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372,1609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75F0E8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6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13,7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EA7C64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9,01</w:t>
            </w:r>
          </w:p>
        </w:tc>
      </w:tr>
      <w:tr w:rsidR="005009E5" w:rsidRPr="005009E5" w14:paraId="3E7BB2CF" w14:textId="77777777" w:rsidTr="005A14EA">
        <w:trPr>
          <w:trHeight w:val="16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01D7C5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MERKEZ / Siirt 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F74C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Sosyal Bilimler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F02326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Hazırlık + 4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816ABB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6E86093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CDBCA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136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CBE115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332,0183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86D139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25,23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515557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9,77</w:t>
            </w:r>
          </w:p>
        </w:tc>
      </w:tr>
      <w:tr w:rsidR="005009E5" w:rsidRPr="005009E5" w14:paraId="73E384D2" w14:textId="77777777" w:rsidTr="005A14EA">
        <w:trPr>
          <w:trHeight w:val="1658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7721D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KURTALAN / Kurtalan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9317DE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B6F52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E8DAC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B1CC6F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A0931E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160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DCBDAF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325,7593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09BCEC2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hyperlink r:id="rId17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4"/>
                  <w:szCs w:val="24"/>
                  <w:bdr w:val="none" w:sz="0" w:space="0" w:color="auto" w:frame="1"/>
                  <w:lang w:eastAsia="tr-TR"/>
                </w:rPr>
                <w:t>27,34</w:t>
              </w:r>
            </w:hyperlink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457B5B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7,85</w:t>
            </w:r>
          </w:p>
        </w:tc>
      </w:tr>
      <w:tr w:rsidR="005009E5" w:rsidRPr="005009E5" w14:paraId="2A0E7B5F" w14:textId="77777777" w:rsidTr="005A14EA">
        <w:trPr>
          <w:trHeight w:val="1687"/>
        </w:trPr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6B6DD6" w14:textId="77777777" w:rsidR="005009E5" w:rsidRPr="005A14EA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</w:pPr>
            <w:r w:rsidRPr="005A14EA">
              <w:rPr>
                <w:rFonts w:ascii="Arial" w:eastAsia="Times New Roman" w:hAnsi="Arial" w:cs="Arial"/>
                <w:b/>
                <w:color w:val="000000" w:themeColor="text1"/>
                <w:sz w:val="24"/>
                <w:szCs w:val="24"/>
                <w:lang w:eastAsia="tr-TR"/>
              </w:rPr>
              <w:t>SİİRT / MERKEZ / Marmara 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1AD3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Anadolu Lisesi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3E13C7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4 yıl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89B779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Kız/Erkek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50724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İngilizce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33DC98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272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4699D9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324,2302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2D0217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27,87</w:t>
            </w:r>
          </w:p>
        </w:tc>
        <w:tc>
          <w:tcPr>
            <w:tcW w:w="0" w:type="auto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5A1C4FB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eastAsia="tr-TR"/>
              </w:rPr>
              <w:t>9,05</w:t>
            </w:r>
          </w:p>
        </w:tc>
      </w:tr>
    </w:tbl>
    <w:p w14:paraId="7CD7BF4D" w14:textId="7BD2F497" w:rsidR="005009E5" w:rsidRDefault="005009E5"/>
    <w:p w14:paraId="66FE3C5D" w14:textId="593B812F" w:rsidR="005009E5" w:rsidRDefault="005009E5"/>
    <w:p w14:paraId="5AD7D70B" w14:textId="25619B36" w:rsidR="005009E5" w:rsidRDefault="005009E5"/>
    <w:p w14:paraId="2C8C34C5" w14:textId="19D12E5A" w:rsidR="005009E5" w:rsidRDefault="005009E5"/>
    <w:p w14:paraId="08EC02CC" w14:textId="61340641" w:rsidR="005009E5" w:rsidRDefault="005009E5"/>
    <w:p w14:paraId="23E0C3A8" w14:textId="00BEC7EC" w:rsidR="005009E5" w:rsidRDefault="005009E5"/>
    <w:p w14:paraId="32084B94" w14:textId="03483201" w:rsidR="005009E5" w:rsidRDefault="005009E5"/>
    <w:p w14:paraId="37B8998A" w14:textId="2C019884" w:rsidR="005009E5" w:rsidRDefault="005009E5"/>
    <w:tbl>
      <w:tblPr>
        <w:tblpPr w:leftFromText="141" w:rightFromText="141" w:horzAnchor="margin" w:tblpXSpec="center" w:tblpY="-765"/>
        <w:tblW w:w="10740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6"/>
        <w:gridCol w:w="1098"/>
        <w:gridCol w:w="1138"/>
        <w:gridCol w:w="1262"/>
        <w:gridCol w:w="1136"/>
        <w:gridCol w:w="776"/>
        <w:gridCol w:w="1230"/>
        <w:gridCol w:w="1202"/>
        <w:gridCol w:w="1202"/>
      </w:tblGrid>
      <w:tr w:rsidR="005009E5" w:rsidRPr="005009E5" w14:paraId="2B7F8D79" w14:textId="77777777" w:rsidTr="00060553"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881114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bookmarkStart w:id="0" w:name="_GoBack"/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lastRenderedPageBreak/>
              <w:t>Okul Adı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103EB6E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Okul Türü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BB985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Öğretim Süresi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B90600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Öğretim Şekli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627E9F1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Yabancı Dili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46A860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Kont.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5B66562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Taban Puanı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15C39D7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En Düşük Yüzdelik</w:t>
            </w:r>
          </w:p>
        </w:tc>
        <w:tc>
          <w:tcPr>
            <w:tcW w:w="0" w:type="auto"/>
            <w:shd w:val="clear" w:color="auto" w:fill="EF9B18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A23D3C2" w14:textId="77777777" w:rsidR="005009E5" w:rsidRPr="005009E5" w:rsidRDefault="005009E5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eastAsia="tr-TR"/>
              </w:rPr>
              <w:t>En Yüksek Yüzdelik</w:t>
            </w:r>
          </w:p>
        </w:tc>
      </w:tr>
      <w:tr w:rsidR="005009E5" w:rsidRPr="005009E5" w14:paraId="3D8BCBC9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763262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MERKEZ / Muş Fen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BCC10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Fen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44F45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5F8C0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58C704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7BCAF1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C96922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412,4102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7709E02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hyperlink r:id="rId18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bdr w:val="none" w:sz="0" w:space="0" w:color="auto" w:frame="1"/>
                  <w:lang w:eastAsia="tr-TR"/>
                </w:rPr>
                <w:t>5,85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6A780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0,53</w:t>
            </w:r>
          </w:p>
        </w:tc>
      </w:tr>
      <w:tr w:rsidR="005009E5" w:rsidRPr="005009E5" w14:paraId="2D60F987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15A1A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MERKEZ / Muş Anadolu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3E86AE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Anadolu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658E4F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B54F6E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FE816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CC75F7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180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7A56EE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384,2416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09B9F4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10,93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D39619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5,87</w:t>
            </w:r>
          </w:p>
        </w:tc>
      </w:tr>
      <w:tr w:rsidR="005009E5" w:rsidRPr="005009E5" w14:paraId="32CA9BEC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C51819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MALAZGİRT / Şehit Arslan Kulaksız Fen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DE4632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Fen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DBBBF88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AF9661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928D623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ABE0D3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150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2DCA58A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361,5488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5C78364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hyperlink r:id="rId19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bdr w:val="none" w:sz="0" w:space="0" w:color="auto" w:frame="1"/>
                  <w:lang w:eastAsia="tr-TR"/>
                </w:rPr>
                <w:t>16,41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208484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6,5</w:t>
            </w:r>
          </w:p>
        </w:tc>
      </w:tr>
      <w:tr w:rsidR="005009E5" w:rsidRPr="005009E5" w14:paraId="02533D5D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1CC806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MERKEZ / Türkiye Odalar ve Borsalar Birliği Sosyal Bilimler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D67D1AE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Sosyal Bilimler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E3D24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Hazırlık + 4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0603D9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Kız/Erkek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6CE557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4B110C3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7DD0FE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357,8002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B930D9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17,43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993B353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10,93</w:t>
            </w:r>
          </w:p>
        </w:tc>
      </w:tr>
      <w:tr w:rsidR="005009E5" w:rsidRPr="005009E5" w14:paraId="74BFE4DF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E65D3D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MERKEZ / Şehit Davut Karaçam Kız Anadolu İmam Hatip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7C4AF4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Anadolu İmam Hatip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4254427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585ADB0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Kız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464FB19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101D6D6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120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E9B80A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351,8819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EA41169" w14:textId="77777777" w:rsidR="005009E5" w:rsidRPr="005009E5" w:rsidRDefault="00060553" w:rsidP="005009E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hyperlink r:id="rId20" w:history="1">
              <w:r w:rsidR="005009E5" w:rsidRPr="005009E5">
                <w:rPr>
                  <w:rFonts w:ascii="Arial" w:eastAsia="Times New Roman" w:hAnsi="Arial" w:cs="Arial"/>
                  <w:color w:val="000000" w:themeColor="text1"/>
                  <w:sz w:val="28"/>
                  <w:szCs w:val="28"/>
                  <w:bdr w:val="none" w:sz="0" w:space="0" w:color="auto" w:frame="1"/>
                  <w:lang w:eastAsia="tr-TR"/>
                </w:rPr>
                <w:t>19,09</w:t>
              </w:r>
            </w:hyperlink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73CDB8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7,48</w:t>
            </w:r>
          </w:p>
        </w:tc>
      </w:tr>
      <w:tr w:rsidR="005009E5" w:rsidRPr="005009E5" w14:paraId="5B7908D2" w14:textId="77777777" w:rsidTr="00060553"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0BC3CD2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MUŞ / MERKEZ / Selahaddin Eyyubi Anadolu İmam Hatip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075F6D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Anadolu İmam Hatip Lisesi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88C6D6D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4 yıl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E4EDE8B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Erkek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2BC3C35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İngilizce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1A5EA28F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170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B8F119B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327,093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AA32FFC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26,88</w:t>
            </w:r>
          </w:p>
        </w:tc>
        <w:tc>
          <w:tcPr>
            <w:tcW w:w="0" w:type="auto"/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174DE17" w14:textId="77777777" w:rsidR="005009E5" w:rsidRPr="005009E5" w:rsidRDefault="005009E5" w:rsidP="005009E5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</w:pPr>
            <w:r w:rsidRPr="005009E5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tr-TR"/>
              </w:rPr>
              <w:t>11,05</w:t>
            </w:r>
          </w:p>
        </w:tc>
      </w:tr>
      <w:bookmarkEnd w:id="0"/>
    </w:tbl>
    <w:p w14:paraId="20F606A1" w14:textId="2337A399" w:rsidR="005009E5" w:rsidRDefault="005009E5"/>
    <w:p w14:paraId="70D88039" w14:textId="77777777" w:rsidR="005009E5" w:rsidRDefault="005009E5"/>
    <w:sectPr w:rsidR="00500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85"/>
    <w:rsid w:val="00060553"/>
    <w:rsid w:val="0008337C"/>
    <w:rsid w:val="001B4DB3"/>
    <w:rsid w:val="005009E5"/>
    <w:rsid w:val="00525B67"/>
    <w:rsid w:val="00586885"/>
    <w:rsid w:val="005A14EA"/>
    <w:rsid w:val="006157C4"/>
    <w:rsid w:val="00BB5427"/>
    <w:rsid w:val="00D52FD7"/>
    <w:rsid w:val="00E8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FFB91"/>
  <w15:chartTrackingRefBased/>
  <w15:docId w15:val="{5C4EDB60-0055-4679-8A3B-1FBBC095F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1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asarisiralamalari.com/lise-taban-puanlari-ve-yuzdelik-dilimleri-lgs-meb/" TargetMode="External"/><Relationship Id="rId13" Type="http://schemas.openxmlformats.org/officeDocument/2006/relationships/hyperlink" Target="https://www.basarisiralamalari.com/lise-taban-puanlari-ve-yuzdelik-dilimleri-lgs-meb/" TargetMode="External"/><Relationship Id="rId18" Type="http://schemas.openxmlformats.org/officeDocument/2006/relationships/hyperlink" Target="https://www.basarisiralamalari.com/lise-taban-puanlari-ve-yuzdelik-dilimleri-lgs-meb/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basarisiralamalari.com/lise-taban-puanlari-ve-yuzdelik-dilimleri-lgs-meb/" TargetMode="External"/><Relationship Id="rId12" Type="http://schemas.openxmlformats.org/officeDocument/2006/relationships/hyperlink" Target="https://www.basarisiralamalari.com/lise-taban-puanlari-ve-yuzdelik-dilimleri-lgs-meb/" TargetMode="External"/><Relationship Id="rId17" Type="http://schemas.openxmlformats.org/officeDocument/2006/relationships/hyperlink" Target="https://www.basarisiralamalari.com/lise-taban-puanlari-ve-yuzdelik-dilimleri-lgs-meb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basarisiralamalari.com/lise-taban-puanlari-ve-yuzdelik-dilimleri-lgs-meb/" TargetMode="External"/><Relationship Id="rId20" Type="http://schemas.openxmlformats.org/officeDocument/2006/relationships/hyperlink" Target="https://www.basarisiralamalari.com/lise-taban-puanlari-ve-yuzdelik-dilimleri-lgs-meb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basarisiralamalari.com/lise-taban-puanlari-ve-yuzdelik-dilimleri-lgs-meb/" TargetMode="External"/><Relationship Id="rId11" Type="http://schemas.openxmlformats.org/officeDocument/2006/relationships/hyperlink" Target="https://www.basarisiralamalari.com/lise-taban-puanlari-ve-yuzdelik-dilimleri-lgs-meb/" TargetMode="External"/><Relationship Id="rId5" Type="http://schemas.openxmlformats.org/officeDocument/2006/relationships/hyperlink" Target="https://www.basarisiralamalari.com/lise-taban-puanlari-ve-yuzdelik-dilimleri-lgs-meb/" TargetMode="External"/><Relationship Id="rId15" Type="http://schemas.openxmlformats.org/officeDocument/2006/relationships/hyperlink" Target="https://www.basarisiralamalari.com/lise-taban-puanlari-ve-yuzdelik-dilimleri-lgs-meb/" TargetMode="External"/><Relationship Id="rId10" Type="http://schemas.openxmlformats.org/officeDocument/2006/relationships/hyperlink" Target="https://www.basarisiralamalari.com/lise-taban-puanlari-ve-yuzdelik-dilimleri-lgs-meb/" TargetMode="External"/><Relationship Id="rId19" Type="http://schemas.openxmlformats.org/officeDocument/2006/relationships/hyperlink" Target="https://www.basarisiralamalari.com/lise-taban-puanlari-ve-yuzdelik-dilimleri-lgs-meb/" TargetMode="External"/><Relationship Id="rId4" Type="http://schemas.openxmlformats.org/officeDocument/2006/relationships/hyperlink" Target="https://www.basarisiralamalari.com/lise-taban-puanlari-ve-yuzdelik-dilimleri-lgs-meb/" TargetMode="External"/><Relationship Id="rId9" Type="http://schemas.openxmlformats.org/officeDocument/2006/relationships/hyperlink" Target="https://www.basarisiralamalari.com/lise-taban-puanlari-ve-yuzdelik-dilimleri-lgs-meb/" TargetMode="External"/><Relationship Id="rId14" Type="http://schemas.openxmlformats.org/officeDocument/2006/relationships/hyperlink" Target="https://www.basarisiralamalari.com/lise-taban-puanlari-ve-yuzdelik-dilimleri-lgs-meb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944</Words>
  <Characters>5387</Characters>
  <Application>Microsoft Office Word</Application>
  <DocSecurity>0</DocSecurity>
  <Lines>44</Lines>
  <Paragraphs>12</Paragraphs>
  <ScaleCrop>false</ScaleCrop>
  <Company/>
  <LinksUpToDate>false</LinksUpToDate>
  <CharactersWithSpaces>6319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REHBERLİK</dc:creator>
  <cp:keywords/>
  <dc:description/>
  <cp:lastModifiedBy>Okul</cp:lastModifiedBy>
  <cp:revision>12</cp:revision>
  <dcterms:created xsi:type="dcterms:W3CDTF">2020-11-05T06:14:00Z</dcterms:created>
  <dcterms:modified xsi:type="dcterms:W3CDTF">2021-03-24T08:41:00Z</dcterms:modified>
</cp:coreProperties>
</file>